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574" w14:textId="77777777" w:rsidR="000D62EF" w:rsidRPr="009C2359" w:rsidRDefault="000D62EF" w:rsidP="000D62EF">
      <w:pPr>
        <w:keepNext/>
        <w:widowControl/>
        <w:suppressAutoHyphens w:val="0"/>
        <w:spacing w:before="60" w:after="60"/>
        <w:jc w:val="center"/>
        <w:outlineLvl w:val="0"/>
        <w:rPr>
          <w:rStyle w:val="Wyrnieniedelikatne"/>
        </w:rPr>
      </w:pPr>
    </w:p>
    <w:p w14:paraId="66347B80" w14:textId="77777777" w:rsidR="000D62EF" w:rsidRDefault="000D62EF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5ADE146A" w14:textId="6FF35C9A" w:rsidR="000D62EF" w:rsidRDefault="006D16AA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p w14:paraId="7623337F" w14:textId="559A7E22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7835D58C" w14:textId="32F57C24" w:rsidR="000D62EF" w:rsidRDefault="000602E4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1F6B50">
        <w:rPr>
          <w:rFonts w:ascii="Calibri" w:eastAsia="Times New Roman" w:hAnsi="Calibri" w:cs="Arial"/>
          <w:b/>
          <w:kern w:val="0"/>
        </w:rPr>
        <w:t xml:space="preserve">Proszę zakreślić </w:t>
      </w:r>
      <w:r w:rsidRPr="001F6B50">
        <w:rPr>
          <w:rFonts w:ascii="Calibri" w:eastAsia="Times New Roman" w:hAnsi="Calibri" w:cs="Arial"/>
          <w:b/>
          <w:kern w:val="0"/>
          <w:u w:val="single"/>
        </w:rPr>
        <w:t>maksymalnie dwie sieci</w:t>
      </w:r>
      <w:r w:rsidRPr="001F6B50">
        <w:rPr>
          <w:rFonts w:ascii="Calibri" w:eastAsia="Times New Roman" w:hAnsi="Calibri" w:cs="Arial"/>
          <w:b/>
          <w:kern w:val="0"/>
        </w:rPr>
        <w:t xml:space="preserve"> wspó</w:t>
      </w:r>
      <w:r w:rsidR="001F6B50" w:rsidRPr="001F6B50">
        <w:rPr>
          <w:rFonts w:ascii="Calibri" w:eastAsia="Times New Roman" w:hAnsi="Calibri" w:cs="Arial"/>
          <w:b/>
          <w:kern w:val="0"/>
        </w:rPr>
        <w:t>łpracy i samokształcenia</w:t>
      </w:r>
      <w:r w:rsidR="00B34D3B">
        <w:rPr>
          <w:rFonts w:ascii="Calibri" w:eastAsia="Times New Roman" w:hAnsi="Calibri" w:cs="Arial"/>
          <w:b/>
          <w:kern w:val="0"/>
        </w:rPr>
        <w:t xml:space="preserve">, które </w:t>
      </w:r>
      <w:r w:rsidR="001E6008">
        <w:rPr>
          <w:rFonts w:ascii="Calibri" w:eastAsia="Times New Roman" w:hAnsi="Calibri" w:cs="Arial"/>
          <w:b/>
          <w:kern w:val="0"/>
        </w:rPr>
        <w:t>wybierzecie Państwo z podanej poniżej listy. Sieci będą pracować w okresie luty-listopad 202</w:t>
      </w:r>
      <w:r w:rsidR="00EB5A33">
        <w:rPr>
          <w:rFonts w:ascii="Calibri" w:eastAsia="Times New Roman" w:hAnsi="Calibri" w:cs="Arial"/>
          <w:b/>
          <w:kern w:val="0"/>
        </w:rPr>
        <w:t>4 z przerwą wakacyjną.</w:t>
      </w:r>
    </w:p>
    <w:p w14:paraId="0D62613C" w14:textId="77777777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225"/>
      </w:tblGrid>
      <w:tr w:rsidR="000D62EF" w14:paraId="1538A51E" w14:textId="77777777" w:rsidTr="000D62EF">
        <w:trPr>
          <w:trHeight w:val="1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C4EC8" w14:textId="1E7641F2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25" w:type="dxa"/>
          </w:tcPr>
          <w:p w14:paraId="2B27140B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4271CBA5" w14:textId="77777777" w:rsidTr="000D62EF">
        <w:trPr>
          <w:trHeight w:val="11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32F70" w14:textId="561A0D2C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 </w:t>
            </w:r>
          </w:p>
        </w:tc>
        <w:tc>
          <w:tcPr>
            <w:tcW w:w="7225" w:type="dxa"/>
          </w:tcPr>
          <w:p w14:paraId="15DFB6BA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046E48D2" w14:textId="77777777" w:rsidTr="000D62EF">
        <w:trPr>
          <w:trHeight w:val="1447"/>
        </w:trPr>
        <w:tc>
          <w:tcPr>
            <w:tcW w:w="2830" w:type="dxa"/>
            <w:shd w:val="clear" w:color="auto" w:fill="D9D9D9" w:themeFill="background1" w:themeFillShade="D9"/>
          </w:tcPr>
          <w:p w14:paraId="229E5D1F" w14:textId="5827538F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Rodzaj prowadzonych zajęć</w:t>
            </w:r>
          </w:p>
        </w:tc>
        <w:tc>
          <w:tcPr>
            <w:tcW w:w="7225" w:type="dxa"/>
          </w:tcPr>
          <w:p w14:paraId="3067427B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6250CC68" w14:textId="77777777" w:rsidTr="004A79C1">
        <w:trPr>
          <w:trHeight w:val="14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37DBE" w14:textId="2E61888A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6A7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2CFF49FA" w14:textId="77777777" w:rsidTr="004A79C1">
        <w:trPr>
          <w:trHeight w:val="14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40E76" w14:textId="6EBFE5C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67F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14:paraId="24C828BF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B08B8" w14:textId="32EA9E3E" w:rsidR="006D16AA" w:rsidRPr="006D16AA" w:rsidRDefault="00340E8C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lastRenderedPageBreak/>
              <w:t xml:space="preserve">RADZENIE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3B8" w14:textId="77777777" w:rsidR="00263A3C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DYREKTORÓW</w:t>
            </w:r>
          </w:p>
          <w:p w14:paraId="16CA73B5" w14:textId="55905642" w:rsidR="006D16AA" w:rsidRPr="006D16AA" w:rsidRDefault="00263A3C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COACHING W PRACY DYREKTORA </w:t>
            </w:r>
            <w:r w:rsidR="006D16AA"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14:paraId="7885C791" w14:textId="77777777" w:rsidR="00263A3C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EDUKACJI </w:t>
            </w:r>
            <w:r w:rsidR="00263A3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WCZESNOSZKOLNA</w:t>
            </w:r>
          </w:p>
          <w:p w14:paraId="6FC599C7" w14:textId="3DF3DEE5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</w:t>
            </w:r>
            <w:r w:rsidR="00263A3C" w:rsidRPr="00263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□  </w:t>
            </w:r>
            <w:r w:rsidR="00263A3C" w:rsidRPr="00E260A2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2"/>
              </w:rPr>
              <w:t>EDUKACJA PRZEDSZKOLNA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SZKOLNICTWA SPECJALNEGO I INT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EGRACYJNEGO                   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PRZYRODNICZA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="009C2359" w:rsidRPr="009C2359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14:paraId="0AA95BE3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14:paraId="345E7589" w14:textId="5708330A" w:rsidR="006D16AA" w:rsidRPr="006D16AA" w:rsidRDefault="006D16AA" w:rsidP="00263A3C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14:paraId="26CFE9A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14:paraId="11438031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14:paraId="65998714" w14:textId="7F763B21"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 w:rsidR="00AC3360" w:rsidRPr="00AC3360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NAUCZYCIEL-UCZEŃ-RODZIC = EMOCJE, RELACJE, KOMUNIKACJA</w:t>
            </w:r>
          </w:p>
          <w:p w14:paraId="73D43393" w14:textId="77777777" w:rsidR="003928FF" w:rsidRDefault="003928F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7669F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EDUKACJA WŁĄCZAJĄCA PODSTAWA DO SUKCESU KAŻDEGO UCZNIA</w:t>
            </w:r>
          </w:p>
          <w:p w14:paraId="45F540AA" w14:textId="2DF0389B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WYMAGANIA EDUKACYJNE -TWORZENIE I WYKORZYSTANIE W NAUCZANIU I OCENIANIU</w:t>
            </w:r>
          </w:p>
          <w:p w14:paraId="73B86C12" w14:textId="740896C0" w:rsidR="009C2359" w:rsidRDefault="009C2359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9C2359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SZKOLENICTWO INTEGRACYJNE I SPECJALNE</w:t>
            </w:r>
          </w:p>
          <w:p w14:paraId="79F90687" w14:textId="41B6DB97" w:rsidR="009C2359" w:rsidRDefault="009C2359" w:rsidP="009C2359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  <w:r w:rsidRPr="009C2359">
              <w:rPr>
                <w:rFonts w:asciiTheme="minorHAnsi" w:eastAsia="Times New Roman" w:hAnsiTheme="minorHAnsi" w:cstheme="minorHAnsi"/>
                <w:sz w:val="20"/>
              </w:rPr>
              <w:t>□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F054C6">
              <w:rPr>
                <w:rFonts w:asciiTheme="minorHAnsi" w:eastAsia="Times New Roman" w:hAnsiTheme="minorHAnsi" w:cstheme="minorHAnsi"/>
                <w:sz w:val="20"/>
              </w:rPr>
              <w:t>OCENA ZACHOWANIA – TRUDNOŚC CZY MOŻLIWOŚC EFEKTYWNEGO WSPARCIA</w:t>
            </w:r>
          </w:p>
          <w:p w14:paraId="2CDDC892" w14:textId="00F6E4DF" w:rsidR="001C4DA9" w:rsidRPr="009C2359" w:rsidRDefault="00042FBC" w:rsidP="009C2359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  <w:r w:rsidRPr="00D2295D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C525C1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OCENIANIE SZKOLNE </w:t>
            </w:r>
          </w:p>
          <w:p w14:paraId="612D54B4" w14:textId="59532A78" w:rsidR="00D2295D" w:rsidRDefault="00D2295D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D2295D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PRACA Z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UCZNIEM ZDOLNYM W ZRÓŻNICOWANYM ZESPOLE KLASOWYM</w:t>
            </w:r>
          </w:p>
          <w:p w14:paraId="17FB1E79" w14:textId="1B9C3794" w:rsidR="00D636BF" w:rsidRDefault="00D636BF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POZYTYWNA DYSCYPLINA</w:t>
            </w:r>
          </w:p>
          <w:p w14:paraId="37F42A6C" w14:textId="6F3E0DDD" w:rsidR="0032004E" w:rsidRDefault="0032004E" w:rsidP="00D636BF">
            <w:pPr>
              <w:keepNext/>
              <w:spacing w:before="60" w:after="60" w:line="360" w:lineRule="auto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32004E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A63B0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PEDAGOGIKA ZABAWY - TRENING UMIEJĘTNOŚCI SPOŁECZNYCH DZIECI I MŁODZIEŻY.</w:t>
            </w:r>
          </w:p>
          <w:p w14:paraId="2BFF1B18" w14:textId="532A10B4" w:rsidR="00A63B00" w:rsidRDefault="00A63B00" w:rsidP="00D636BF">
            <w:pPr>
              <w:keepNext/>
              <w:spacing w:before="60" w:after="60" w:line="360" w:lineRule="auto"/>
              <w:outlineLvl w:val="0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A63B00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C96F1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KONCENTRACJA I UWAŻNOŚĆ W PRACY Z DZIEĆMI W SZKOLE.</w:t>
            </w:r>
          </w:p>
          <w:p w14:paraId="2CDDF2C9" w14:textId="784685DE" w:rsidR="00C96F1A" w:rsidRDefault="00C96F1A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C96F1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8C102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SIEĆ WSPÓŁPRACY I SAMOKSZTAŁCENIA NAUCZYCIELI BIBLIOTEKARZY.</w:t>
            </w:r>
          </w:p>
          <w:p w14:paraId="2EEE6DC2" w14:textId="116B2917" w:rsidR="00D636BF" w:rsidRDefault="00D636BF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CZY JESTEŚ GOTOWY NA DOŚWIADCZANIE ZMIANY? – WSPARCIE  ROZWOJU OSOBISTEGO I ZAWODOWEGO</w:t>
            </w:r>
          </w:p>
          <w:p w14:paraId="09AB445D" w14:textId="6609FCB8" w:rsidR="00291682" w:rsidRDefault="00340E8C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340E8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1B49BE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RADZENIE SOBIE ZE STRESEM W PRACY NAUCZYCIELA</w:t>
            </w:r>
          </w:p>
          <w:p w14:paraId="2C544DA7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ESCAPE ROOM w edukacji czyli jak przygotować pokój zagadek stacjonarnie i online.</w:t>
            </w:r>
          </w:p>
          <w:p w14:paraId="01E79539" w14:textId="77777777" w:rsidR="004C5CCB" w:rsidRDefault="004C5CCB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</w:p>
          <w:p w14:paraId="2361D137" w14:textId="394090DE" w:rsidR="000D62EF" w:rsidRPr="000D62EF" w:rsidRDefault="004C5CCB" w:rsidP="000D62EF">
            <w:pPr>
              <w:keepNext/>
              <w:spacing w:before="60" w:after="6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  <w:t xml:space="preserve">TECHNOLOGIE </w:t>
            </w:r>
            <w:r w:rsidR="000D62EF" w:rsidRPr="000D62E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  <w:t xml:space="preserve"> </w:t>
            </w:r>
            <w:r w:rsidR="00951BD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  <w:t xml:space="preserve"> W EDUKACJI </w:t>
            </w:r>
          </w:p>
          <w:p w14:paraId="77B3AF59" w14:textId="471C1241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LABORATORIA PRZYSZŁOSCI - zaczynamy przygodę i uczymy się od podstaw.</w:t>
            </w:r>
          </w:p>
          <w:p w14:paraId="435AD60E" w14:textId="0F1EEC7B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C5CCB">
              <w:rPr>
                <w:rFonts w:ascii="Tahoma" w:hAnsi="Tahoma" w:cs="Tahoma"/>
                <w:color w:val="000000"/>
                <w:sz w:val="18"/>
                <w:szCs w:val="18"/>
              </w:rPr>
              <w:t>MONTAŻ FILMÓW  - promocja placówki, wykorzystanie na zajęciach -wiedza techniczna i merytoryczna.</w:t>
            </w:r>
          </w:p>
          <w:p w14:paraId="0ED2A025" w14:textId="3A58C446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C5CCB">
              <w:rPr>
                <w:rFonts w:asciiTheme="minorHAnsi" w:hAnsiTheme="minorHAnsi" w:cstheme="minorHAnsi"/>
                <w:sz w:val="20"/>
                <w:szCs w:val="22"/>
              </w:rPr>
              <w:t>ZINTEGROWANIA PLATFORMA EDUKACYJNA  W SZKOLE – zasoby, działanie, generatory, zakładanie klas.</w:t>
            </w:r>
          </w:p>
          <w:p w14:paraId="415662BD" w14:textId="7A6C4F91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C5C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PAKIET OFFICE W SZKOLE I NIE TYLKO TEAMS 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 poznajmy jego możliwości i zastosowania w pracy z uczniami.</w:t>
            </w:r>
          </w:p>
          <w:p w14:paraId="18BEAA3D" w14:textId="5AFDC84D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SZTUCZNA INTELIGENCJA W EDUKACJI – zastosowanie w edukacji  i wyzwania (sieć dla edukacji przedszkolnej, </w:t>
            </w:r>
            <w:r w:rsidR="009C2359">
              <w:rPr>
                <w:rFonts w:ascii="Tahoma" w:hAnsi="Tahoma" w:cs="Tahoma"/>
                <w:color w:val="000000"/>
                <w:sz w:val="18"/>
                <w:szCs w:val="18"/>
              </w:rPr>
              <w:t>wczesnoszkolnej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szkolnej)</w:t>
            </w:r>
          </w:p>
          <w:p w14:paraId="7F669310" w14:textId="523E7CEC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CANVA w edukacji przedszkolnej i wczesnoszkolnej.</w:t>
            </w:r>
          </w:p>
          <w:p w14:paraId="1D24B737" w14:textId="37921509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CANVA w klasach IV-VIII  oraz w szkole średniej.</w:t>
            </w:r>
          </w:p>
          <w:p w14:paraId="59FEEF4F" w14:textId="19235BB6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MINECRAFT w edukacji.</w:t>
            </w:r>
          </w:p>
          <w:p w14:paraId="05DA8CBB" w14:textId="2DAC2E20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NARZĘDZIA TECHNOLOGICZNE wspierające dydaktyczną organizację lekcji (</w:t>
            </w:r>
            <w:r w:rsidR="00951BDD">
              <w:rPr>
                <w:rFonts w:ascii="Tahoma" w:hAnsi="Tahoma" w:cs="Tahoma"/>
                <w:color w:val="000000"/>
                <w:sz w:val="18"/>
                <w:szCs w:val="18"/>
              </w:rPr>
              <w:t>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szystkie etapy edukacyjne)</w:t>
            </w:r>
          </w:p>
          <w:p w14:paraId="316B90DE" w14:textId="754EE912" w:rsidR="00330EE6" w:rsidRDefault="00330EE6" w:rsidP="00330EE6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PROMOCJA PLACÓWKI  z wykorzystaniem portali społecznościowych oraz narzędzi technologicznych z uwzględnieniem prawa autorskiego.</w:t>
            </w:r>
          </w:p>
          <w:p w14:paraId="05DAAEAB" w14:textId="77777777" w:rsidR="00330EE6" w:rsidRDefault="00330EE6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731425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1540E95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17E6BEB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20A69F5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8EE0C9D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1B14250" w14:textId="77777777" w:rsidR="004C5CCB" w:rsidRDefault="004C5CCB" w:rsidP="004C5CCB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AB26512" w14:textId="77777777" w:rsidR="004C5CCB" w:rsidRDefault="004C5CCB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E0E939" w14:textId="2A16C873" w:rsidR="008F29D8" w:rsidRDefault="008F29D8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</w:p>
          <w:p w14:paraId="4DDFFBB5" w14:textId="7599445F" w:rsidR="000D62EF" w:rsidRPr="003928FF" w:rsidRDefault="000D62E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D01C3B8" w14:textId="77777777"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14:paraId="27BE579E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4C33FFD8" w14:textId="77777777" w:rsidR="006D16AA" w:rsidRDefault="006D16AA" w:rsidP="006D16AA">
      <w:pPr>
        <w:jc w:val="both"/>
        <w:rPr>
          <w:rFonts w:cs="Arial"/>
          <w:sz w:val="20"/>
          <w:szCs w:val="20"/>
        </w:rPr>
      </w:pPr>
    </w:p>
    <w:p w14:paraId="01EAEB32" w14:textId="77777777"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14:paraId="2C4D9BF5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14:paraId="3864C1BA" w14:textId="77777777" w:rsidR="006D16AA" w:rsidRDefault="006D16AA" w:rsidP="006D16AA">
      <w:pPr>
        <w:jc w:val="both"/>
        <w:rPr>
          <w:rFonts w:cs="Arial"/>
          <w:sz w:val="20"/>
          <w:szCs w:val="20"/>
        </w:rPr>
      </w:pPr>
    </w:p>
    <w:p w14:paraId="0C68BE23" w14:textId="77777777"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14:paraId="2952F5B8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6EA965BD" w14:textId="7864AE70" w:rsidR="00CA5455" w:rsidRPr="00CA5455" w:rsidRDefault="00CA5455" w:rsidP="00CA5455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CA5455">
        <w:rPr>
          <w:rFonts w:asciiTheme="minorHAnsi" w:hAnsiTheme="minorHAnsi" w:cstheme="minorHAnsi"/>
        </w:rPr>
        <w:lastRenderedPageBreak/>
        <w:t xml:space="preserve">Wypełniony formularz prosimy przesłać w formie skanu do </w:t>
      </w:r>
      <w:r w:rsidRPr="00CA5455">
        <w:rPr>
          <w:rFonts w:asciiTheme="minorHAnsi" w:hAnsiTheme="minorHAnsi" w:cstheme="minorHAnsi"/>
          <w:b/>
        </w:rPr>
        <w:t>dnia</w:t>
      </w:r>
      <w:r w:rsidRPr="00CA5455">
        <w:rPr>
          <w:rFonts w:asciiTheme="minorHAnsi" w:hAnsiTheme="minorHAnsi" w:cstheme="minorHAnsi"/>
        </w:rPr>
        <w:t xml:space="preserve"> </w:t>
      </w:r>
      <w:r w:rsidR="00EB5A33">
        <w:rPr>
          <w:rFonts w:asciiTheme="minorHAnsi" w:hAnsiTheme="minorHAnsi" w:cstheme="minorHAnsi"/>
          <w:b/>
        </w:rPr>
        <w:t>20</w:t>
      </w:r>
      <w:r w:rsidRPr="00CA5455">
        <w:rPr>
          <w:rFonts w:asciiTheme="minorHAnsi" w:hAnsiTheme="minorHAnsi" w:cstheme="minorHAnsi"/>
          <w:b/>
        </w:rPr>
        <w:t xml:space="preserve"> </w:t>
      </w:r>
      <w:r w:rsidR="00EB5A33">
        <w:rPr>
          <w:rFonts w:asciiTheme="minorHAnsi" w:hAnsiTheme="minorHAnsi" w:cstheme="minorHAnsi"/>
          <w:b/>
        </w:rPr>
        <w:t>stycznia</w:t>
      </w:r>
      <w:r w:rsidRPr="00CA5455">
        <w:rPr>
          <w:rFonts w:asciiTheme="minorHAnsi" w:hAnsiTheme="minorHAnsi" w:cstheme="minorHAnsi"/>
          <w:b/>
        </w:rPr>
        <w:t xml:space="preserve"> </w:t>
      </w:r>
      <w:r w:rsidR="00AB52F3">
        <w:rPr>
          <w:rFonts w:asciiTheme="minorHAnsi" w:hAnsiTheme="minorHAnsi" w:cstheme="minorHAnsi"/>
        </w:rPr>
        <w:t>202</w:t>
      </w:r>
      <w:r w:rsidR="00EB5A33">
        <w:rPr>
          <w:rFonts w:asciiTheme="minorHAnsi" w:hAnsiTheme="minorHAnsi" w:cstheme="minorHAnsi"/>
        </w:rPr>
        <w:t>4</w:t>
      </w:r>
      <w:r w:rsidRPr="00CA5455">
        <w:rPr>
          <w:rFonts w:asciiTheme="minorHAnsi" w:hAnsiTheme="minorHAnsi" w:cstheme="minorHAnsi"/>
        </w:rPr>
        <w:t xml:space="preserve"> r. na adres mailowy </w:t>
      </w:r>
    </w:p>
    <w:p w14:paraId="73B0F1F4" w14:textId="77777777" w:rsidR="00CA5455" w:rsidRPr="00CA5455" w:rsidRDefault="00E47091" w:rsidP="00CA5455">
      <w:pPr>
        <w:jc w:val="both"/>
        <w:rPr>
          <w:rFonts w:asciiTheme="minorHAnsi" w:hAnsiTheme="minorHAnsi" w:cstheme="minorHAnsi"/>
        </w:rPr>
      </w:pPr>
      <w:hyperlink r:id="rId8" w:history="1">
        <w:r w:rsidR="00CA5455" w:rsidRPr="00CA5455">
          <w:rPr>
            <w:rStyle w:val="Hipercze"/>
            <w:rFonts w:asciiTheme="minorHAnsi" w:hAnsiTheme="minorHAnsi" w:cstheme="minorHAnsi"/>
          </w:rPr>
          <w:t>wspomaganieppp2@gmail.com</w:t>
        </w:r>
      </w:hyperlink>
    </w:p>
    <w:p w14:paraId="663F05DD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AD0E29A" w14:textId="77777777" w:rsidR="006D16AA" w:rsidRPr="00121127" w:rsidRDefault="006D16AA" w:rsidP="00121127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</w:t>
      </w:r>
    </w:p>
    <w:p w14:paraId="5A91F653" w14:textId="77777777"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t>INFORMACJA ADMINISTRATORA O PRZETWARZANIU DANYCH OSOBOWYCH</w:t>
      </w:r>
    </w:p>
    <w:p w14:paraId="2CA3B9D3" w14:textId="77777777"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9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14:paraId="201CAE2B" w14:textId="77777777"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14:paraId="07526B49" w14:textId="77777777" w:rsidR="006D16AA" w:rsidRPr="006D16AA" w:rsidRDefault="006D16AA" w:rsidP="006D16AA">
      <w:pPr>
        <w:rPr>
          <w:sz w:val="28"/>
        </w:rPr>
      </w:pPr>
    </w:p>
    <w:p w14:paraId="7FEA83D1" w14:textId="77777777" w:rsidR="006D16AA" w:rsidRPr="006D16AA" w:rsidRDefault="006D16AA" w:rsidP="006D16AA">
      <w:pPr>
        <w:rPr>
          <w:sz w:val="28"/>
        </w:rPr>
      </w:pPr>
    </w:p>
    <w:p w14:paraId="62CFE0E2" w14:textId="77777777" w:rsidR="006D16AA" w:rsidRPr="006D16AA" w:rsidRDefault="006D16AA" w:rsidP="006D16AA">
      <w:pPr>
        <w:rPr>
          <w:sz w:val="28"/>
        </w:rPr>
      </w:pPr>
    </w:p>
    <w:p w14:paraId="5BF336F6" w14:textId="77777777"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14:paraId="1C9054AF" w14:textId="77777777" w:rsidR="006D16AA" w:rsidRPr="006D16AA" w:rsidRDefault="006D16AA" w:rsidP="006D16AA">
      <w:pPr>
        <w:rPr>
          <w:sz w:val="28"/>
        </w:rPr>
      </w:pPr>
    </w:p>
    <w:p w14:paraId="680D84D4" w14:textId="77777777" w:rsidR="006D16AA" w:rsidRPr="006D16AA" w:rsidRDefault="006D16AA" w:rsidP="006D16AA">
      <w:pPr>
        <w:rPr>
          <w:sz w:val="28"/>
        </w:rPr>
      </w:pPr>
    </w:p>
    <w:p w14:paraId="69ADAF40" w14:textId="77777777"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14:paraId="47291C37" w14:textId="77777777" w:rsidR="00EC31DD" w:rsidRDefault="00EC31DD" w:rsidP="00291BC9">
      <w:pPr>
        <w:jc w:val="both"/>
        <w:rPr>
          <w:rFonts w:cs="Arial"/>
        </w:rPr>
      </w:pPr>
    </w:p>
    <w:p w14:paraId="0F2C4E63" w14:textId="77777777" w:rsidR="00EC31DD" w:rsidRDefault="00EC31DD" w:rsidP="00291BC9">
      <w:pPr>
        <w:jc w:val="both"/>
        <w:rPr>
          <w:rFonts w:cs="Arial"/>
        </w:rPr>
      </w:pPr>
    </w:p>
    <w:p w14:paraId="31C7EEBA" w14:textId="77777777"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14:paraId="5E1E2957" w14:textId="77777777"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4624CB4B" w14:textId="77777777" w:rsidR="00EC31DD" w:rsidRDefault="00EC31DD" w:rsidP="00291BC9">
      <w:pPr>
        <w:jc w:val="both"/>
        <w:rPr>
          <w:rFonts w:cs="Arial"/>
        </w:rPr>
      </w:pPr>
    </w:p>
    <w:p w14:paraId="0C97CA2D" w14:textId="77777777" w:rsidR="00EC31DD" w:rsidRDefault="00EC31DD" w:rsidP="00291BC9">
      <w:pPr>
        <w:jc w:val="both"/>
        <w:rPr>
          <w:rFonts w:cs="Arial"/>
        </w:rPr>
      </w:pPr>
    </w:p>
    <w:p w14:paraId="3633D03A" w14:textId="77777777"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CA5455">
      <w:headerReference w:type="default" r:id="rId10"/>
      <w:footerReference w:type="default" r:id="rId11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CA84" w14:textId="77777777" w:rsidR="00A3107A" w:rsidRDefault="00A3107A" w:rsidP="00587C69">
      <w:r>
        <w:separator/>
      </w:r>
    </w:p>
  </w:endnote>
  <w:endnote w:type="continuationSeparator" w:id="0">
    <w:p w14:paraId="3BE5FA3D" w14:textId="77777777" w:rsidR="00A3107A" w:rsidRDefault="00A3107A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1974429"/>
      <w:docPartObj>
        <w:docPartGallery w:val="Page Numbers (Bottom of Page)"/>
        <w:docPartUnique/>
      </w:docPartObj>
    </w:sdtPr>
    <w:sdtEndPr/>
    <w:sdtContent>
      <w:p w14:paraId="5CC6288E" w14:textId="77777777" w:rsidR="005A3C86" w:rsidRDefault="005A3C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B52F3" w:rsidRPr="00AB52F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0EB317" w14:textId="77777777" w:rsidR="00587C69" w:rsidRDefault="00587C69" w:rsidP="00587C69">
    <w:pPr>
      <w:pStyle w:val="Stopka"/>
      <w:tabs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7A6F" w14:textId="77777777" w:rsidR="00A3107A" w:rsidRDefault="00A3107A" w:rsidP="00587C69">
      <w:r>
        <w:separator/>
      </w:r>
    </w:p>
  </w:footnote>
  <w:footnote w:type="continuationSeparator" w:id="0">
    <w:p w14:paraId="7BA23973" w14:textId="77777777" w:rsidR="00A3107A" w:rsidRDefault="00A3107A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C69" w14:textId="77777777" w:rsidR="000A1F5F" w:rsidRPr="000A1F5F" w:rsidRDefault="00291BC9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1F1CE3" wp14:editId="0EA4024A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5D12E" w14:textId="77777777"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Poradnię Psychologiczno – Pedagogiczną nr 2 w Krakowie</w:t>
                          </w:r>
                        </w:p>
                        <w:p w14:paraId="6436C2ED" w14:textId="77777777"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F1C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" stroked="f">
              <v:textbox>
                <w:txbxContent>
                  <w:p w14:paraId="7205D12E" w14:textId="77777777"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</w:t>
                    </w:r>
                    <w:proofErr w:type="spellStart"/>
                    <w:r w:rsidRPr="003F56CC">
                      <w:rPr>
                        <w:b/>
                        <w:sz w:val="24"/>
                        <w:szCs w:val="24"/>
                      </w:rPr>
                      <w:t>Psychologiczno</w:t>
                    </w:r>
                    <w:proofErr w:type="spellEnd"/>
                    <w:r w:rsidRPr="003F56CC">
                      <w:rPr>
                        <w:b/>
                        <w:sz w:val="24"/>
                        <w:szCs w:val="24"/>
                      </w:rPr>
                      <w:t xml:space="preserve"> – Pedagogiczną nr 2 w Krakowie</w:t>
                    </w:r>
                  </w:p>
                  <w:p w14:paraId="6436C2ED" w14:textId="77777777"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891D8" wp14:editId="0EFFF7D2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42CC7" id="Łącznik prosty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CD2D96E" wp14:editId="0FEC15E6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AE2"/>
    <w:multiLevelType w:val="hybridMultilevel"/>
    <w:tmpl w:val="02469118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62C7"/>
    <w:multiLevelType w:val="hybridMultilevel"/>
    <w:tmpl w:val="7D7E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67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325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473972">
    <w:abstractNumId w:val="1"/>
  </w:num>
  <w:num w:numId="4" w16cid:durableId="816841025">
    <w:abstractNumId w:val="5"/>
  </w:num>
  <w:num w:numId="5" w16cid:durableId="1661304574">
    <w:abstractNumId w:val="2"/>
  </w:num>
  <w:num w:numId="6" w16cid:durableId="339628033">
    <w:abstractNumId w:val="3"/>
  </w:num>
  <w:num w:numId="7" w16cid:durableId="1807967214">
    <w:abstractNumId w:val="6"/>
  </w:num>
  <w:num w:numId="8" w16cid:durableId="981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35F86"/>
    <w:rsid w:val="00042FBC"/>
    <w:rsid w:val="000602E4"/>
    <w:rsid w:val="00060DFE"/>
    <w:rsid w:val="000A1F5F"/>
    <w:rsid w:val="000D2703"/>
    <w:rsid w:val="000D62EF"/>
    <w:rsid w:val="00121127"/>
    <w:rsid w:val="001B49BE"/>
    <w:rsid w:val="001C4DA9"/>
    <w:rsid w:val="001E6008"/>
    <w:rsid w:val="001F0C61"/>
    <w:rsid w:val="001F1A6D"/>
    <w:rsid w:val="001F6B50"/>
    <w:rsid w:val="0020569C"/>
    <w:rsid w:val="00236EF2"/>
    <w:rsid w:val="00237654"/>
    <w:rsid w:val="00251606"/>
    <w:rsid w:val="00263A3C"/>
    <w:rsid w:val="00266621"/>
    <w:rsid w:val="00291682"/>
    <w:rsid w:val="00291BC9"/>
    <w:rsid w:val="00297F76"/>
    <w:rsid w:val="002A71C9"/>
    <w:rsid w:val="002E6B26"/>
    <w:rsid w:val="0032004E"/>
    <w:rsid w:val="00330EE6"/>
    <w:rsid w:val="00340E8C"/>
    <w:rsid w:val="00370D89"/>
    <w:rsid w:val="003928FF"/>
    <w:rsid w:val="003E69ED"/>
    <w:rsid w:val="003F56CC"/>
    <w:rsid w:val="004223EB"/>
    <w:rsid w:val="00451179"/>
    <w:rsid w:val="00463308"/>
    <w:rsid w:val="004B76FA"/>
    <w:rsid w:val="004C5CCB"/>
    <w:rsid w:val="004E79AA"/>
    <w:rsid w:val="005018F8"/>
    <w:rsid w:val="0051471C"/>
    <w:rsid w:val="0052556A"/>
    <w:rsid w:val="005406A0"/>
    <w:rsid w:val="005421A8"/>
    <w:rsid w:val="00587C69"/>
    <w:rsid w:val="005A3C86"/>
    <w:rsid w:val="005C58D5"/>
    <w:rsid w:val="00600097"/>
    <w:rsid w:val="00602728"/>
    <w:rsid w:val="006139D9"/>
    <w:rsid w:val="00650F6B"/>
    <w:rsid w:val="00670AF3"/>
    <w:rsid w:val="006D16AA"/>
    <w:rsid w:val="007669FC"/>
    <w:rsid w:val="007B637C"/>
    <w:rsid w:val="00806648"/>
    <w:rsid w:val="00850588"/>
    <w:rsid w:val="00862F1A"/>
    <w:rsid w:val="008A5828"/>
    <w:rsid w:val="008C1027"/>
    <w:rsid w:val="008F29D8"/>
    <w:rsid w:val="0094103A"/>
    <w:rsid w:val="00951BDD"/>
    <w:rsid w:val="00960A3C"/>
    <w:rsid w:val="00963666"/>
    <w:rsid w:val="00981E0D"/>
    <w:rsid w:val="009C2359"/>
    <w:rsid w:val="00A20D1D"/>
    <w:rsid w:val="00A22B41"/>
    <w:rsid w:val="00A25243"/>
    <w:rsid w:val="00A3107A"/>
    <w:rsid w:val="00A63B00"/>
    <w:rsid w:val="00AB52F3"/>
    <w:rsid w:val="00AC2067"/>
    <w:rsid w:val="00AC3360"/>
    <w:rsid w:val="00AE2074"/>
    <w:rsid w:val="00AE758F"/>
    <w:rsid w:val="00B12712"/>
    <w:rsid w:val="00B34D3B"/>
    <w:rsid w:val="00B43674"/>
    <w:rsid w:val="00B572D0"/>
    <w:rsid w:val="00B81B09"/>
    <w:rsid w:val="00B928BC"/>
    <w:rsid w:val="00C525C1"/>
    <w:rsid w:val="00C96F1A"/>
    <w:rsid w:val="00CA5455"/>
    <w:rsid w:val="00CC0083"/>
    <w:rsid w:val="00CD1F27"/>
    <w:rsid w:val="00D129EB"/>
    <w:rsid w:val="00D2295D"/>
    <w:rsid w:val="00D34BC2"/>
    <w:rsid w:val="00D54958"/>
    <w:rsid w:val="00D6078F"/>
    <w:rsid w:val="00D636BF"/>
    <w:rsid w:val="00DE205A"/>
    <w:rsid w:val="00E0471B"/>
    <w:rsid w:val="00E260A2"/>
    <w:rsid w:val="00E47091"/>
    <w:rsid w:val="00E551F7"/>
    <w:rsid w:val="00E56C0B"/>
    <w:rsid w:val="00EB5A33"/>
    <w:rsid w:val="00EC31DD"/>
    <w:rsid w:val="00ED4170"/>
    <w:rsid w:val="00EE2894"/>
    <w:rsid w:val="00F054C6"/>
    <w:rsid w:val="00F53524"/>
    <w:rsid w:val="00F60BAC"/>
    <w:rsid w:val="00F63000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EE323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62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CCB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C2359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16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168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1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D462-7DAD-472E-9CA6-9BE8B6B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Renata</cp:lastModifiedBy>
  <cp:revision>2</cp:revision>
  <cp:lastPrinted>2018-12-10T13:57:00Z</cp:lastPrinted>
  <dcterms:created xsi:type="dcterms:W3CDTF">2024-01-03T11:06:00Z</dcterms:created>
  <dcterms:modified xsi:type="dcterms:W3CDTF">2024-01-03T11:06:00Z</dcterms:modified>
</cp:coreProperties>
</file>